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CE75F" w14:textId="77777777" w:rsidR="00BE78CC" w:rsidRDefault="00BE78CC" w:rsidP="00BE78CC">
      <w:pPr>
        <w:jc w:val="center"/>
        <w:rPr>
          <w:rFonts w:ascii="Bradley Hand" w:hAnsi="Bradley Hand"/>
          <w:sz w:val="36"/>
          <w:szCs w:val="36"/>
        </w:rPr>
      </w:pPr>
      <w:r>
        <w:rPr>
          <w:rFonts w:ascii="Bradley Hand" w:hAnsi="Bradley Hand"/>
          <w:sz w:val="36"/>
          <w:szCs w:val="36"/>
        </w:rPr>
        <w:t xml:space="preserve">NARWIAŃSKI PARK </w:t>
      </w:r>
      <w:proofErr w:type="spellStart"/>
      <w:r>
        <w:rPr>
          <w:rFonts w:ascii="Bradley Hand" w:hAnsi="Bradley Hand"/>
          <w:sz w:val="36"/>
          <w:szCs w:val="36"/>
        </w:rPr>
        <w:t>NARODOwy</w:t>
      </w:r>
      <w:proofErr w:type="spellEnd"/>
      <w:r>
        <w:rPr>
          <w:rFonts w:ascii="Bradley Hand" w:hAnsi="Bradley Hand"/>
          <w:sz w:val="36"/>
          <w:szCs w:val="36"/>
        </w:rPr>
        <w:t xml:space="preserve"> </w:t>
      </w:r>
    </w:p>
    <w:p w14:paraId="32C50E77" w14:textId="77777777" w:rsidR="00BE78CC" w:rsidRPr="00CD00E7" w:rsidRDefault="00676439" w:rsidP="00BE78CC">
      <w:pPr>
        <w:rPr>
          <w:sz w:val="36"/>
          <w:szCs w:val="36"/>
        </w:rPr>
      </w:pPr>
      <w:r w:rsidRPr="00CD00E7">
        <w:rPr>
          <w:sz w:val="36"/>
          <w:szCs w:val="36"/>
        </w:rPr>
        <w:t xml:space="preserve">Logo: </w:t>
      </w:r>
      <w:r w:rsidRPr="00CD00E7">
        <w:rPr>
          <w:rFonts w:eastAsia="Times New Roman" w:cs="Times New Roman"/>
          <w:noProof/>
          <w:lang w:eastAsia="pl-PL"/>
        </w:rPr>
        <w:drawing>
          <wp:inline distT="0" distB="0" distL="0" distR="0" wp14:anchorId="5A1A2BB7" wp14:editId="390BE5FF">
            <wp:extent cx="1465580" cy="1465580"/>
            <wp:effectExtent l="0" t="0" r="7620" b="7620"/>
            <wp:docPr id="1" name="Obraz 1" descr="arwiański Park Narodow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wiański Park Narodow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8B4BC" w14:textId="77777777" w:rsidR="00676439" w:rsidRPr="00CD00E7" w:rsidRDefault="00632E01" w:rsidP="00BE78CC">
      <w:pPr>
        <w:rPr>
          <w:sz w:val="36"/>
          <w:szCs w:val="36"/>
        </w:rPr>
      </w:pPr>
      <w:r w:rsidRPr="00CD00E7">
        <w:rPr>
          <w:sz w:val="36"/>
          <w:szCs w:val="36"/>
        </w:rPr>
        <w:t xml:space="preserve">Lokalizacja: </w:t>
      </w:r>
      <w:r w:rsidR="00BE78CC" w:rsidRPr="00CD00E7">
        <w:rPr>
          <w:sz w:val="36"/>
          <w:szCs w:val="36"/>
        </w:rPr>
        <w:t>Kurowo, woj. Podlaskie</w:t>
      </w:r>
    </w:p>
    <w:p w14:paraId="4ACA7167" w14:textId="77777777" w:rsidR="00BE78CC" w:rsidRPr="00CD00E7" w:rsidRDefault="00CD00E7" w:rsidP="00BE78CC">
      <w:pPr>
        <w:rPr>
          <w:sz w:val="36"/>
          <w:szCs w:val="36"/>
        </w:rPr>
      </w:pPr>
      <w:r w:rsidRPr="00CD00E7">
        <w:rPr>
          <w:sz w:val="36"/>
          <w:szCs w:val="36"/>
        </w:rPr>
        <w:t>Utworzony: 1 lipiec 1996r.</w:t>
      </w:r>
    </w:p>
    <w:p w14:paraId="536D65D7" w14:textId="77777777" w:rsidR="00CD00E7" w:rsidRDefault="00CD00E7" w:rsidP="00BE78CC">
      <w:pPr>
        <w:rPr>
          <w:sz w:val="36"/>
          <w:szCs w:val="36"/>
        </w:rPr>
      </w:pPr>
      <w:r w:rsidRPr="00CD00E7">
        <w:rPr>
          <w:sz w:val="36"/>
          <w:szCs w:val="36"/>
        </w:rPr>
        <w:t>Symbol: B</w:t>
      </w:r>
      <w:r>
        <w:rPr>
          <w:sz w:val="36"/>
          <w:szCs w:val="36"/>
        </w:rPr>
        <w:t>łotniak stawowy</w:t>
      </w:r>
    </w:p>
    <w:p w14:paraId="26E8D8C0" w14:textId="77777777" w:rsidR="00CD00E7" w:rsidRDefault="00CD00E7" w:rsidP="00BE78CC">
      <w:pPr>
        <w:rPr>
          <w:sz w:val="36"/>
          <w:szCs w:val="36"/>
        </w:rPr>
      </w:pPr>
      <w:r>
        <w:rPr>
          <w:sz w:val="36"/>
          <w:szCs w:val="36"/>
        </w:rPr>
        <w:t>Powierzchnia: 68,1km2</w:t>
      </w:r>
    </w:p>
    <w:p w14:paraId="4DD009F4" w14:textId="77777777" w:rsidR="00CD00E7" w:rsidRDefault="00CD00E7" w:rsidP="00BE78CC">
      <w:pPr>
        <w:rPr>
          <w:sz w:val="36"/>
          <w:szCs w:val="36"/>
        </w:rPr>
      </w:pPr>
      <w:r>
        <w:rPr>
          <w:sz w:val="36"/>
          <w:szCs w:val="36"/>
        </w:rPr>
        <w:t>Flora: Na terenie parku występuje 58</w:t>
      </w:r>
      <w:r w:rsidR="00E8397D">
        <w:rPr>
          <w:sz w:val="36"/>
          <w:szCs w:val="36"/>
        </w:rPr>
        <w:t xml:space="preserve"> zbiorowisk roślinnych. Przeważa roślinność bagienna. Występuje tam 500 różnych gatunków roślin- w tym duża część z nich jest objęta ochroną ścisłą.</w:t>
      </w:r>
    </w:p>
    <w:p w14:paraId="411AA511" w14:textId="77777777" w:rsidR="00BF539C" w:rsidRDefault="00BF539C" w:rsidP="00BE78CC">
      <w:pPr>
        <w:rPr>
          <w:sz w:val="36"/>
          <w:szCs w:val="36"/>
        </w:rPr>
      </w:pPr>
      <w:r>
        <w:rPr>
          <w:sz w:val="36"/>
          <w:szCs w:val="36"/>
        </w:rPr>
        <w:t>Fauna: Park jest siedliskiem bardzo wielu zagrożonych gatunków jak np. bielika zwyczajnego. Występują tam 34 gatunki ssaków, 21 gatunków ryb, 13 gatunków płazów.</w:t>
      </w:r>
    </w:p>
    <w:p w14:paraId="363B4555" w14:textId="77777777" w:rsidR="004D07B4" w:rsidRDefault="00BF539C" w:rsidP="004D07B4">
      <w:pPr>
        <w:rPr>
          <w:rFonts w:eastAsia="Times New Roman" w:cs="Times New Roman"/>
          <w:color w:val="202122"/>
          <w:sz w:val="36"/>
          <w:szCs w:val="36"/>
          <w:shd w:val="clear" w:color="auto" w:fill="FFFFFF"/>
          <w:lang w:eastAsia="pl-PL"/>
        </w:rPr>
      </w:pPr>
      <w:r>
        <w:rPr>
          <w:sz w:val="36"/>
          <w:szCs w:val="36"/>
        </w:rPr>
        <w:t>Atrakcje Turystyczne:</w:t>
      </w:r>
      <w:r w:rsidR="004D07B4" w:rsidRPr="004D07B4">
        <w:rPr>
          <w:rFonts w:ascii="Helvetica" w:eastAsia="Times New Roman" w:hAnsi="Helvetica"/>
          <w:color w:val="202122"/>
          <w:sz w:val="21"/>
          <w:szCs w:val="21"/>
          <w:shd w:val="clear" w:color="auto" w:fill="FFFFFF"/>
        </w:rPr>
        <w:t xml:space="preserve"> </w:t>
      </w:r>
      <w:r w:rsidR="00D3663A">
        <w:rPr>
          <w:rFonts w:ascii="Helvetica" w:eastAsia="Times New Roman" w:hAnsi="Helvetica"/>
          <w:color w:val="202122"/>
          <w:sz w:val="21"/>
          <w:szCs w:val="21"/>
          <w:shd w:val="clear" w:color="auto" w:fill="FFFFFF"/>
        </w:rPr>
        <w:t>-</w:t>
      </w:r>
      <w:r w:rsidR="00D3663A">
        <w:rPr>
          <w:rFonts w:eastAsia="Times New Roman" w:cs="Times New Roman"/>
          <w:color w:val="202122"/>
          <w:sz w:val="36"/>
          <w:szCs w:val="36"/>
          <w:shd w:val="clear" w:color="auto" w:fill="FFFFFF"/>
          <w:lang w:eastAsia="pl-PL"/>
        </w:rPr>
        <w:t>kładka edukacyjna, o długości ponad 1</w:t>
      </w:r>
      <w:r w:rsidR="004D07B4" w:rsidRPr="00D3663A">
        <w:rPr>
          <w:rFonts w:eastAsia="Times New Roman" w:cs="Times New Roman"/>
          <w:color w:val="202122"/>
          <w:sz w:val="36"/>
          <w:szCs w:val="36"/>
          <w:shd w:val="clear" w:color="auto" w:fill="FFFFFF"/>
          <w:lang w:eastAsia="pl-PL"/>
        </w:rPr>
        <w:t>k</w:t>
      </w:r>
      <w:r w:rsidR="00D3663A">
        <w:rPr>
          <w:rFonts w:eastAsia="Times New Roman" w:cs="Times New Roman"/>
          <w:color w:val="202122"/>
          <w:sz w:val="36"/>
          <w:szCs w:val="36"/>
          <w:shd w:val="clear" w:color="auto" w:fill="FFFFFF"/>
          <w:lang w:eastAsia="pl-PL"/>
        </w:rPr>
        <w:t>m</w:t>
      </w:r>
      <w:r w:rsidR="004D07B4" w:rsidRPr="00D3663A">
        <w:rPr>
          <w:rFonts w:eastAsia="Times New Roman" w:cs="Times New Roman"/>
          <w:color w:val="202122"/>
          <w:sz w:val="36"/>
          <w:szCs w:val="36"/>
          <w:shd w:val="clear" w:color="auto" w:fill="FFFFFF"/>
          <w:lang w:eastAsia="pl-PL"/>
        </w:rPr>
        <w:t xml:space="preserve">. Mogą korzystać z niej piesi jak i rowerzyści, a część trasy pokonuje się na platformach </w:t>
      </w:r>
      <w:proofErr w:type="gramStart"/>
      <w:r w:rsidR="004D07B4" w:rsidRPr="00D3663A">
        <w:rPr>
          <w:rFonts w:eastAsia="Times New Roman" w:cs="Times New Roman"/>
          <w:color w:val="202122"/>
          <w:sz w:val="36"/>
          <w:szCs w:val="36"/>
          <w:shd w:val="clear" w:color="auto" w:fill="FFFFFF"/>
          <w:lang w:eastAsia="pl-PL"/>
        </w:rPr>
        <w:t>pontonowych.</w:t>
      </w:r>
      <w:r w:rsidR="00D3663A">
        <w:rPr>
          <w:rFonts w:eastAsia="Times New Roman" w:cs="Times New Roman"/>
          <w:color w:val="202122"/>
          <w:sz w:val="36"/>
          <w:szCs w:val="36"/>
          <w:shd w:val="clear" w:color="auto" w:fill="FFFFFF"/>
          <w:lang w:eastAsia="pl-PL"/>
        </w:rPr>
        <w:t>-</w:t>
      </w:r>
      <w:proofErr w:type="gramEnd"/>
      <w:r w:rsidR="00D3663A">
        <w:rPr>
          <w:rFonts w:eastAsia="Times New Roman" w:cs="Times New Roman"/>
          <w:color w:val="202122"/>
          <w:sz w:val="36"/>
          <w:szCs w:val="36"/>
          <w:shd w:val="clear" w:color="auto" w:fill="FFFFFF"/>
          <w:lang w:eastAsia="pl-PL"/>
        </w:rPr>
        <w:t>przewozy łodziami obwodnicą narwiańską, trasa liczy ponad 90km</w:t>
      </w:r>
    </w:p>
    <w:p w14:paraId="1ADFA4A6" w14:textId="77777777" w:rsidR="00D3663A" w:rsidRDefault="00D7653F" w:rsidP="004D07B4">
      <w:pPr>
        <w:rPr>
          <w:rFonts w:eastAsia="Times New Roman" w:cs="Times New Roman"/>
          <w:color w:val="202122"/>
          <w:sz w:val="36"/>
          <w:szCs w:val="36"/>
          <w:shd w:val="clear" w:color="auto" w:fill="FFFFFF"/>
          <w:lang w:eastAsia="pl-PL"/>
        </w:rPr>
      </w:pPr>
      <w:r>
        <w:rPr>
          <w:rFonts w:eastAsia="Times New Roman" w:cs="Times New Roman"/>
          <w:color w:val="202122"/>
          <w:sz w:val="36"/>
          <w:szCs w:val="36"/>
          <w:shd w:val="clear" w:color="auto" w:fill="FFFFFF"/>
          <w:lang w:eastAsia="pl-PL"/>
        </w:rPr>
        <w:t>Ciekawostka:</w:t>
      </w:r>
    </w:p>
    <w:p w14:paraId="10BC34D2" w14:textId="77777777" w:rsidR="00D7653F" w:rsidRDefault="00D7653F" w:rsidP="004D07B4">
      <w:pPr>
        <w:rPr>
          <w:rFonts w:eastAsia="Times New Roman" w:cs="Times New Roman"/>
          <w:color w:val="202122"/>
          <w:sz w:val="36"/>
          <w:szCs w:val="36"/>
          <w:shd w:val="clear" w:color="auto" w:fill="FFFFFF"/>
          <w:lang w:eastAsia="pl-PL"/>
        </w:rPr>
      </w:pPr>
      <w:r>
        <w:rPr>
          <w:rFonts w:eastAsia="Times New Roman" w:cs="Times New Roman"/>
          <w:color w:val="202122"/>
          <w:sz w:val="36"/>
          <w:szCs w:val="36"/>
          <w:shd w:val="clear" w:color="auto" w:fill="FFFFFF"/>
          <w:lang w:eastAsia="pl-PL"/>
        </w:rPr>
        <w:t>+Narwiański Park Narodowy w roku 2009 był jedynym w Polsce Parkiem Narodowym, w którym nie ma wydzielonego obszaru ochrony ścisłej.</w:t>
      </w:r>
    </w:p>
    <w:p w14:paraId="1F431ED4" w14:textId="77777777" w:rsidR="00AD49B4" w:rsidRPr="00AD49B4" w:rsidRDefault="00D7653F" w:rsidP="00AD49B4">
      <w:pPr>
        <w:rPr>
          <w:rFonts w:ascii="Times New Roman" w:eastAsia="Times New Roman" w:hAnsi="Times New Roman" w:cs="Times New Roman"/>
          <w:lang w:eastAsia="pl-PL"/>
        </w:rPr>
      </w:pPr>
      <w:r w:rsidRPr="00D7653F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25EA3889" wp14:editId="2587AFA5">
            <wp:extent cx="2350314" cy="1568812"/>
            <wp:effectExtent l="0" t="0" r="12065" b="6350"/>
            <wp:docPr id="2" name="Obraz 2" descr="arwiański Park Narodowy : Polskie Parki Narod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wiański Park Narodowy : Polskie Parki Narodow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982" cy="15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9B4" w:rsidRPr="00AD49B4">
        <w:rPr>
          <w:rFonts w:eastAsia="Times New Roman"/>
        </w:rPr>
        <w:t xml:space="preserve"> </w:t>
      </w:r>
      <w:r w:rsidR="00AD49B4" w:rsidRPr="00AD49B4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2CEC0A4F" wp14:editId="76544B0B">
            <wp:extent cx="2712541" cy="1530034"/>
            <wp:effectExtent l="0" t="0" r="5715" b="0"/>
            <wp:docPr id="3" name="Obraz 3" descr="arwiański Park Narodowy. Z nurtem dzikiej Narw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wiański Park Narodowy. Z nurtem dzikiej Narwi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92491" cy="15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269E1" w14:textId="77777777" w:rsidR="00D7653F" w:rsidRPr="00D3663A" w:rsidRDefault="00D7653F" w:rsidP="004D07B4">
      <w:pPr>
        <w:rPr>
          <w:rFonts w:eastAsia="Times New Roman" w:cs="Times New Roman"/>
          <w:sz w:val="36"/>
          <w:szCs w:val="36"/>
          <w:lang w:eastAsia="pl-PL"/>
        </w:rPr>
      </w:pPr>
    </w:p>
    <w:p w14:paraId="10A4C5CA" w14:textId="77777777" w:rsidR="00BF539C" w:rsidRPr="00CD00E7" w:rsidRDefault="00BF539C" w:rsidP="00BE78CC">
      <w:pPr>
        <w:rPr>
          <w:rFonts w:cs="Calibri"/>
          <w:sz w:val="36"/>
          <w:szCs w:val="36"/>
        </w:rPr>
      </w:pPr>
    </w:p>
    <w:p w14:paraId="1C44A356" w14:textId="77777777" w:rsidR="00B21388" w:rsidRPr="00676439" w:rsidRDefault="00B21388" w:rsidP="00676439">
      <w:pPr>
        <w:rPr>
          <w:rFonts w:ascii="Lucida Handwriting" w:hAnsi="Lucida Handwriting"/>
          <w:sz w:val="36"/>
          <w:szCs w:val="36"/>
        </w:rPr>
      </w:pPr>
    </w:p>
    <w:p w14:paraId="103AE2A0" w14:textId="77777777" w:rsidR="00D7653F" w:rsidRPr="00D7653F" w:rsidRDefault="00D7653F" w:rsidP="00D7653F">
      <w:pPr>
        <w:rPr>
          <w:rFonts w:ascii="Times New Roman" w:eastAsia="Times New Roman" w:hAnsi="Times New Roman" w:cs="Times New Roman"/>
          <w:lang w:eastAsia="pl-PL"/>
        </w:rPr>
      </w:pPr>
    </w:p>
    <w:p w14:paraId="3E14D96F" w14:textId="77777777" w:rsidR="00552E6C" w:rsidRDefault="00552E6C" w:rsidP="00D7653F">
      <w:bookmarkStart w:id="0" w:name="_GoBack"/>
      <w:bookmarkEnd w:id="0"/>
    </w:p>
    <w:sectPr w:rsidR="00552E6C" w:rsidSect="00B80C3A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D5AE6" w14:textId="77777777" w:rsidR="00DD4F1B" w:rsidRDefault="00DD4F1B" w:rsidP="00AD49B4">
      <w:r>
        <w:separator/>
      </w:r>
    </w:p>
  </w:endnote>
  <w:endnote w:type="continuationSeparator" w:id="0">
    <w:p w14:paraId="0A4F4886" w14:textId="77777777" w:rsidR="00DD4F1B" w:rsidRDefault="00DD4F1B" w:rsidP="00AD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adley Han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4EC8F" w14:textId="77777777" w:rsidR="00DD4F1B" w:rsidRDefault="00DD4F1B" w:rsidP="00AD49B4">
      <w:r>
        <w:separator/>
      </w:r>
    </w:p>
  </w:footnote>
  <w:footnote w:type="continuationSeparator" w:id="0">
    <w:p w14:paraId="61A42A1F" w14:textId="77777777" w:rsidR="00DD4F1B" w:rsidRDefault="00DD4F1B" w:rsidP="00AD4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04200" w14:textId="77777777" w:rsidR="00AD49B4" w:rsidRDefault="00AD49B4">
    <w:pPr>
      <w:pStyle w:val="Nagwek"/>
    </w:pPr>
    <w:r>
      <w:t>Amelia Brudnicka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6C"/>
    <w:rsid w:val="004D07B4"/>
    <w:rsid w:val="00552E6C"/>
    <w:rsid w:val="00632E01"/>
    <w:rsid w:val="00676439"/>
    <w:rsid w:val="00AD49B4"/>
    <w:rsid w:val="00B21388"/>
    <w:rsid w:val="00B80C3A"/>
    <w:rsid w:val="00BE78CC"/>
    <w:rsid w:val="00BF539C"/>
    <w:rsid w:val="00CD00E7"/>
    <w:rsid w:val="00CF24C9"/>
    <w:rsid w:val="00D3663A"/>
    <w:rsid w:val="00D7653F"/>
    <w:rsid w:val="00DD4F1B"/>
    <w:rsid w:val="00E8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E64C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07B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9B4"/>
  </w:style>
  <w:style w:type="paragraph" w:styleId="Stopka">
    <w:name w:val="footer"/>
    <w:basedOn w:val="Normalny"/>
    <w:link w:val="StopkaZnak"/>
    <w:uiPriority w:val="99"/>
    <w:unhideWhenUsed/>
    <w:rsid w:val="00AD4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124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Brudnicki</dc:creator>
  <cp:keywords/>
  <dc:description/>
  <cp:lastModifiedBy>Piotr Brudnicki</cp:lastModifiedBy>
  <cp:revision>1</cp:revision>
  <dcterms:created xsi:type="dcterms:W3CDTF">2020-05-19T10:35:00Z</dcterms:created>
  <dcterms:modified xsi:type="dcterms:W3CDTF">2020-05-19T11:44:00Z</dcterms:modified>
</cp:coreProperties>
</file>